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4D8" w:rsidRPr="00AE284E" w:rsidRDefault="00CC44D8" w:rsidP="00CC44D8">
      <w:pPr>
        <w:jc w:val="center"/>
        <w:rPr>
          <w:rFonts w:ascii="Times New Roman" w:hAnsi="Times New Roman" w:cs="Times New Roman"/>
          <w:sz w:val="24"/>
          <w:szCs w:val="24"/>
        </w:rPr>
      </w:pPr>
      <w:r w:rsidRPr="00AE284E">
        <w:rPr>
          <w:rFonts w:ascii="Times New Roman" w:hAnsi="Times New Roman" w:cs="Times New Roman"/>
          <w:sz w:val="24"/>
          <w:szCs w:val="24"/>
        </w:rPr>
        <w:t>Муниципальное казённое образовательное учреждение детский сад №12 «Якорёк»</w:t>
      </w:r>
    </w:p>
    <w:p w:rsidR="009E5BBC" w:rsidRPr="00AE284E" w:rsidRDefault="009E5BBC" w:rsidP="00CC44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5BBC" w:rsidRPr="00AE284E" w:rsidRDefault="009E5BBC" w:rsidP="00CC44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5BBC" w:rsidRPr="00AE284E" w:rsidRDefault="009E5BBC" w:rsidP="009E5BBC">
      <w:pPr>
        <w:jc w:val="center"/>
        <w:rPr>
          <w:rFonts w:ascii="Times New Roman" w:hAnsi="Times New Roman" w:cs="Times New Roman"/>
          <w:sz w:val="24"/>
          <w:szCs w:val="24"/>
        </w:rPr>
      </w:pPr>
      <w:r w:rsidRPr="00AE284E">
        <w:rPr>
          <w:rFonts w:ascii="Times New Roman" w:hAnsi="Times New Roman" w:cs="Times New Roman"/>
          <w:sz w:val="24"/>
          <w:szCs w:val="24"/>
        </w:rPr>
        <w:t xml:space="preserve">Конспект НОД по </w:t>
      </w:r>
      <w:r w:rsidR="00244AA4">
        <w:rPr>
          <w:rFonts w:ascii="Times New Roman" w:hAnsi="Times New Roman" w:cs="Times New Roman"/>
          <w:sz w:val="24"/>
          <w:szCs w:val="24"/>
        </w:rPr>
        <w:t>художественно- эстетическому развитию</w:t>
      </w:r>
    </w:p>
    <w:p w:rsidR="009E5BBC" w:rsidRPr="00AE284E" w:rsidRDefault="009E5BBC" w:rsidP="009E5B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5BBC" w:rsidRPr="00AE284E" w:rsidRDefault="009E5BBC" w:rsidP="009E5B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5BBC" w:rsidRPr="00AE284E" w:rsidRDefault="009E5BBC" w:rsidP="009E5BBC">
      <w:pPr>
        <w:rPr>
          <w:rFonts w:ascii="Times New Roman" w:hAnsi="Times New Roman" w:cs="Times New Roman"/>
          <w:sz w:val="24"/>
          <w:szCs w:val="24"/>
        </w:rPr>
      </w:pPr>
    </w:p>
    <w:p w:rsidR="009E5BBC" w:rsidRPr="00AE284E" w:rsidRDefault="009E5BBC" w:rsidP="009E5BBC">
      <w:pPr>
        <w:jc w:val="center"/>
        <w:rPr>
          <w:rFonts w:ascii="Times New Roman" w:hAnsi="Times New Roman" w:cs="Times New Roman"/>
          <w:sz w:val="24"/>
          <w:szCs w:val="24"/>
        </w:rPr>
      </w:pPr>
      <w:r w:rsidRPr="00AE284E">
        <w:rPr>
          <w:rFonts w:ascii="Times New Roman" w:hAnsi="Times New Roman" w:cs="Times New Roman"/>
          <w:sz w:val="24"/>
          <w:szCs w:val="24"/>
        </w:rPr>
        <w:t xml:space="preserve"> в</w:t>
      </w:r>
      <w:r w:rsidR="00E736BE">
        <w:rPr>
          <w:rFonts w:ascii="Times New Roman" w:hAnsi="Times New Roman" w:cs="Times New Roman"/>
          <w:sz w:val="24"/>
          <w:szCs w:val="24"/>
        </w:rPr>
        <w:t>о</w:t>
      </w:r>
      <w:r w:rsidRPr="00AE284E">
        <w:rPr>
          <w:rFonts w:ascii="Times New Roman" w:hAnsi="Times New Roman" w:cs="Times New Roman"/>
          <w:sz w:val="24"/>
          <w:szCs w:val="24"/>
        </w:rPr>
        <w:t xml:space="preserve"> </w:t>
      </w:r>
      <w:r w:rsidR="00244AA4">
        <w:rPr>
          <w:rFonts w:ascii="Times New Roman" w:hAnsi="Times New Roman" w:cs="Times New Roman"/>
          <w:sz w:val="24"/>
          <w:szCs w:val="24"/>
        </w:rPr>
        <w:t>второй младшей</w:t>
      </w:r>
      <w:r w:rsidRPr="00AE284E">
        <w:rPr>
          <w:rFonts w:ascii="Times New Roman" w:hAnsi="Times New Roman" w:cs="Times New Roman"/>
          <w:sz w:val="24"/>
          <w:szCs w:val="24"/>
        </w:rPr>
        <w:t xml:space="preserve"> группе на тему:</w:t>
      </w:r>
    </w:p>
    <w:p w:rsidR="009E5BBC" w:rsidRPr="00AE284E" w:rsidRDefault="009E5BBC" w:rsidP="009E5B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5BBC" w:rsidRPr="00AE284E" w:rsidRDefault="009E5BBC" w:rsidP="009E5B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5BBC" w:rsidRPr="00AE284E" w:rsidRDefault="009E5BBC" w:rsidP="009E5BBC">
      <w:pPr>
        <w:jc w:val="center"/>
        <w:rPr>
          <w:rFonts w:ascii="Times New Roman" w:hAnsi="Times New Roman" w:cs="Times New Roman"/>
          <w:sz w:val="24"/>
          <w:szCs w:val="24"/>
        </w:rPr>
      </w:pPr>
      <w:r w:rsidRPr="00AE284E">
        <w:rPr>
          <w:rFonts w:ascii="Times New Roman" w:hAnsi="Times New Roman" w:cs="Times New Roman"/>
          <w:sz w:val="24"/>
          <w:szCs w:val="24"/>
        </w:rPr>
        <w:t>«</w:t>
      </w:r>
      <w:r w:rsidR="00244AA4">
        <w:rPr>
          <w:rFonts w:ascii="Times New Roman" w:hAnsi="Times New Roman" w:cs="Times New Roman"/>
          <w:sz w:val="24"/>
          <w:szCs w:val="24"/>
        </w:rPr>
        <w:t>Совершенствование навыков лепки шара</w:t>
      </w:r>
      <w:r w:rsidR="00E736BE">
        <w:rPr>
          <w:rFonts w:ascii="Times New Roman" w:hAnsi="Times New Roman" w:cs="Times New Roman"/>
          <w:sz w:val="24"/>
          <w:szCs w:val="24"/>
        </w:rPr>
        <w:t xml:space="preserve"> </w:t>
      </w:r>
      <w:r w:rsidR="005A557F">
        <w:rPr>
          <w:rFonts w:ascii="Times New Roman" w:hAnsi="Times New Roman" w:cs="Times New Roman"/>
          <w:sz w:val="24"/>
          <w:szCs w:val="24"/>
        </w:rPr>
        <w:t>- придавая ему округлую форму</w:t>
      </w:r>
      <w:r w:rsidR="00244AA4">
        <w:rPr>
          <w:rFonts w:ascii="Times New Roman" w:hAnsi="Times New Roman" w:cs="Times New Roman"/>
          <w:sz w:val="24"/>
          <w:szCs w:val="24"/>
        </w:rPr>
        <w:t>, через игровую деятельность</w:t>
      </w:r>
      <w:r w:rsidRPr="00AE284E">
        <w:rPr>
          <w:rFonts w:ascii="Times New Roman" w:hAnsi="Times New Roman" w:cs="Times New Roman"/>
          <w:sz w:val="24"/>
          <w:szCs w:val="24"/>
        </w:rPr>
        <w:t>»</w:t>
      </w:r>
    </w:p>
    <w:p w:rsidR="00CC44D8" w:rsidRPr="00AE284E" w:rsidRDefault="00CC44D8" w:rsidP="009E5BBC">
      <w:pPr>
        <w:rPr>
          <w:rFonts w:ascii="Times New Roman" w:hAnsi="Times New Roman" w:cs="Times New Roman"/>
          <w:sz w:val="24"/>
          <w:szCs w:val="24"/>
        </w:rPr>
      </w:pPr>
    </w:p>
    <w:p w:rsidR="009E5BBC" w:rsidRPr="00AE284E" w:rsidRDefault="00CC44D8" w:rsidP="009E5BBC">
      <w:pPr>
        <w:jc w:val="right"/>
        <w:rPr>
          <w:rFonts w:ascii="Times New Roman" w:hAnsi="Times New Roman" w:cs="Times New Roman"/>
          <w:sz w:val="24"/>
          <w:szCs w:val="24"/>
        </w:rPr>
      </w:pPr>
      <w:r w:rsidRPr="00AE284E">
        <w:rPr>
          <w:rFonts w:ascii="Times New Roman" w:hAnsi="Times New Roman" w:cs="Times New Roman"/>
          <w:sz w:val="24"/>
          <w:szCs w:val="24"/>
        </w:rPr>
        <w:t>Составила и провела</w:t>
      </w:r>
      <w:r w:rsidR="006C3222" w:rsidRPr="00AE284E">
        <w:rPr>
          <w:rFonts w:ascii="Times New Roman" w:hAnsi="Times New Roman" w:cs="Times New Roman"/>
          <w:sz w:val="24"/>
          <w:szCs w:val="24"/>
        </w:rPr>
        <w:t xml:space="preserve"> воспитатель</w:t>
      </w:r>
      <w:r w:rsidRPr="00AE284E">
        <w:rPr>
          <w:rFonts w:ascii="Times New Roman" w:hAnsi="Times New Roman" w:cs="Times New Roman"/>
          <w:sz w:val="24"/>
          <w:szCs w:val="24"/>
        </w:rPr>
        <w:t>: Елисеева  Ольга Валерьевна.</w:t>
      </w:r>
    </w:p>
    <w:p w:rsidR="00371260" w:rsidRPr="00AE284E" w:rsidRDefault="00371260" w:rsidP="009E5BB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C44D8" w:rsidRPr="00AE284E" w:rsidRDefault="006C3222" w:rsidP="009E5BBC">
      <w:pPr>
        <w:jc w:val="right"/>
        <w:rPr>
          <w:rFonts w:ascii="Times New Roman" w:hAnsi="Times New Roman" w:cs="Times New Roman"/>
          <w:sz w:val="24"/>
          <w:szCs w:val="24"/>
        </w:rPr>
      </w:pPr>
      <w:r w:rsidRPr="00AE284E">
        <w:rPr>
          <w:rFonts w:ascii="Times New Roman" w:hAnsi="Times New Roman" w:cs="Times New Roman"/>
          <w:sz w:val="24"/>
          <w:szCs w:val="24"/>
        </w:rPr>
        <w:t>п</w:t>
      </w:r>
      <w:r w:rsidR="00CC44D8" w:rsidRPr="00AE284E">
        <w:rPr>
          <w:rFonts w:ascii="Times New Roman" w:hAnsi="Times New Roman" w:cs="Times New Roman"/>
          <w:sz w:val="24"/>
          <w:szCs w:val="24"/>
        </w:rPr>
        <w:t>. Жигалово - 20</w:t>
      </w:r>
      <w:r w:rsidR="00244AA4">
        <w:rPr>
          <w:rFonts w:ascii="Times New Roman" w:hAnsi="Times New Roman" w:cs="Times New Roman"/>
          <w:sz w:val="24"/>
          <w:szCs w:val="24"/>
        </w:rPr>
        <w:t>25</w:t>
      </w:r>
      <w:r w:rsidR="00CC44D8" w:rsidRPr="00AE284E">
        <w:rPr>
          <w:rFonts w:ascii="Times New Roman" w:hAnsi="Times New Roman" w:cs="Times New Roman"/>
          <w:sz w:val="24"/>
          <w:szCs w:val="24"/>
        </w:rPr>
        <w:t>г.</w:t>
      </w:r>
    </w:p>
    <w:p w:rsidR="00CC44D8" w:rsidRPr="00AE284E" w:rsidRDefault="00CC44D8" w:rsidP="00CC44D8">
      <w:pPr>
        <w:rPr>
          <w:rFonts w:ascii="Times New Roman" w:hAnsi="Times New Roman" w:cs="Times New Roman"/>
          <w:sz w:val="24"/>
          <w:szCs w:val="24"/>
        </w:rPr>
      </w:pPr>
    </w:p>
    <w:p w:rsidR="00CC44D8" w:rsidRPr="00AE284E" w:rsidRDefault="00CC44D8" w:rsidP="00CC44D8">
      <w:pPr>
        <w:rPr>
          <w:rFonts w:ascii="Times New Roman" w:hAnsi="Times New Roman" w:cs="Times New Roman"/>
          <w:sz w:val="24"/>
          <w:szCs w:val="24"/>
        </w:rPr>
      </w:pPr>
    </w:p>
    <w:p w:rsidR="00CC44D8" w:rsidRPr="00AE284E" w:rsidRDefault="00CC44D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029" w:type="dxa"/>
        <w:tblInd w:w="113" w:type="dxa"/>
        <w:tblLayout w:type="fixed"/>
        <w:tblLook w:val="04A0"/>
      </w:tblPr>
      <w:tblGrid>
        <w:gridCol w:w="2426"/>
        <w:gridCol w:w="1964"/>
        <w:gridCol w:w="2268"/>
        <w:gridCol w:w="1984"/>
        <w:gridCol w:w="425"/>
        <w:gridCol w:w="3119"/>
        <w:gridCol w:w="1843"/>
      </w:tblGrid>
      <w:tr w:rsidR="009E5BBC" w:rsidRPr="00AE284E" w:rsidTr="009E5BBC">
        <w:tc>
          <w:tcPr>
            <w:tcW w:w="4390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занятия</w:t>
            </w:r>
          </w:p>
        </w:tc>
        <w:tc>
          <w:tcPr>
            <w:tcW w:w="9639" w:type="dxa"/>
            <w:gridSpan w:val="5"/>
          </w:tcPr>
          <w:p w:rsidR="009E5BBC" w:rsidRPr="00AE284E" w:rsidRDefault="00244AA4" w:rsidP="00857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лепки шара</w:t>
            </w:r>
            <w:r w:rsidR="005A557F">
              <w:rPr>
                <w:rFonts w:ascii="Times New Roman" w:hAnsi="Times New Roman" w:cs="Times New Roman"/>
                <w:sz w:val="24"/>
                <w:szCs w:val="24"/>
              </w:rPr>
              <w:t xml:space="preserve"> – прида</w:t>
            </w:r>
            <w:r w:rsidR="00857CAD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r w:rsidR="005A5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6D5B">
              <w:rPr>
                <w:rFonts w:ascii="Times New Roman" w:hAnsi="Times New Roman" w:cs="Times New Roman"/>
                <w:sz w:val="24"/>
                <w:szCs w:val="24"/>
              </w:rPr>
              <w:t xml:space="preserve">ему </w:t>
            </w:r>
            <w:r w:rsidR="005A557F">
              <w:rPr>
                <w:rFonts w:ascii="Times New Roman" w:hAnsi="Times New Roman" w:cs="Times New Roman"/>
                <w:sz w:val="24"/>
                <w:szCs w:val="24"/>
              </w:rPr>
              <w:t>округлую форму</w:t>
            </w:r>
            <w:r w:rsidR="00857C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5BBC" w:rsidRPr="00AE284E" w:rsidTr="009E5BBC">
        <w:tc>
          <w:tcPr>
            <w:tcW w:w="4390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Культурная практика</w:t>
            </w:r>
          </w:p>
        </w:tc>
        <w:tc>
          <w:tcPr>
            <w:tcW w:w="9639" w:type="dxa"/>
            <w:gridSpan w:val="5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деятельность, игровая деятельность</w:t>
            </w:r>
            <w:r w:rsidR="00244AA4">
              <w:rPr>
                <w:rFonts w:ascii="Times New Roman" w:hAnsi="Times New Roman" w:cs="Times New Roman"/>
                <w:sz w:val="24"/>
                <w:szCs w:val="24"/>
              </w:rPr>
              <w:t>, изобразительная деятельность</w:t>
            </w:r>
          </w:p>
        </w:tc>
      </w:tr>
      <w:tr w:rsidR="009E5BBC" w:rsidRPr="00AE284E" w:rsidTr="009E5BBC">
        <w:tc>
          <w:tcPr>
            <w:tcW w:w="4390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Культурно – смысловой контекст</w:t>
            </w:r>
          </w:p>
        </w:tc>
        <w:tc>
          <w:tcPr>
            <w:tcW w:w="9639" w:type="dxa"/>
            <w:gridSpan w:val="5"/>
          </w:tcPr>
          <w:p w:rsidR="009E5BBC" w:rsidRPr="00AE284E" w:rsidRDefault="005A557F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груш</w:t>
            </w:r>
            <w:r w:rsidR="00244AA4">
              <w:rPr>
                <w:rFonts w:ascii="Times New Roman" w:hAnsi="Times New Roman" w:cs="Times New Roman"/>
                <w:sz w:val="24"/>
                <w:szCs w:val="24"/>
              </w:rPr>
              <w:t xml:space="preserve"> для подарка</w:t>
            </w:r>
          </w:p>
        </w:tc>
      </w:tr>
      <w:tr w:rsidR="009E5BBC" w:rsidRPr="00AE284E" w:rsidTr="009E5BBC">
        <w:tc>
          <w:tcPr>
            <w:tcW w:w="4390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9639" w:type="dxa"/>
            <w:gridSpan w:val="5"/>
          </w:tcPr>
          <w:p w:rsidR="009E5BBC" w:rsidRPr="00AE284E" w:rsidRDefault="00244AA4" w:rsidP="005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</w:t>
            </w:r>
            <w:r w:rsidR="005A557F">
              <w:rPr>
                <w:rFonts w:ascii="Times New Roman" w:hAnsi="Times New Roman" w:cs="Times New Roman"/>
                <w:sz w:val="24"/>
                <w:szCs w:val="24"/>
              </w:rPr>
              <w:t>ов лепки шара - придавая округлую форму ему, при изготовлении груши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продуктивной деятельности</w:t>
            </w:r>
          </w:p>
        </w:tc>
      </w:tr>
      <w:tr w:rsidR="009E5BBC" w:rsidRPr="00AE284E" w:rsidTr="009E5BBC">
        <w:tc>
          <w:tcPr>
            <w:tcW w:w="4390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Образовательные задачи:</w:t>
            </w:r>
          </w:p>
        </w:tc>
        <w:tc>
          <w:tcPr>
            <w:tcW w:w="9639" w:type="dxa"/>
            <w:gridSpan w:val="5"/>
          </w:tcPr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Воспитательная: воспитывать коммуникативные качества, развивать интерес к лепке, желание придти на помощь</w:t>
            </w:r>
            <w:proofErr w:type="gramEnd"/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мотивировать детей на включение в игровую ситуацию, продолжать учить детей закреплять приём лепки: раскатывание пластилина круговыми движениями между ладоней</w:t>
            </w:r>
            <w:r w:rsidR="005A557F">
              <w:rPr>
                <w:rFonts w:ascii="Times New Roman" w:hAnsi="Times New Roman" w:cs="Times New Roman"/>
                <w:sz w:val="24"/>
                <w:szCs w:val="24"/>
              </w:rPr>
              <w:t xml:space="preserve">, вытягивая шар с одной стороны  придавать 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 xml:space="preserve">ему </w:t>
            </w:r>
            <w:r w:rsidR="005A557F">
              <w:rPr>
                <w:rFonts w:ascii="Times New Roman" w:hAnsi="Times New Roman" w:cs="Times New Roman"/>
                <w:sz w:val="24"/>
                <w:szCs w:val="24"/>
              </w:rPr>
              <w:t>округлую форму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5BBC" w:rsidRPr="00AE284E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Развивающая: развивать самостоятельность, инициативу, осуществлять самостоятельный выбор цвета пластилина.</w:t>
            </w:r>
          </w:p>
        </w:tc>
      </w:tr>
      <w:tr w:rsidR="009E5BBC" w:rsidRPr="00AE284E" w:rsidTr="009E5BBC">
        <w:tc>
          <w:tcPr>
            <w:tcW w:w="4390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Материл</w:t>
            </w:r>
          </w:p>
        </w:tc>
        <w:tc>
          <w:tcPr>
            <w:tcW w:w="9639" w:type="dxa"/>
            <w:gridSpan w:val="5"/>
          </w:tcPr>
          <w:p w:rsidR="009E5BBC" w:rsidRPr="00AE284E" w:rsidRDefault="009E5BBC" w:rsidP="00062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Раздаточный: </w:t>
            </w:r>
            <w:r w:rsidR="00A37568">
              <w:rPr>
                <w:rFonts w:ascii="Times New Roman" w:hAnsi="Times New Roman" w:cs="Times New Roman"/>
                <w:sz w:val="24"/>
                <w:szCs w:val="24"/>
              </w:rPr>
              <w:t xml:space="preserve">пластилин, доска для лепки, салфетка для рук  на каждого ребенка, корзинка, веточки на каждого ребенка, 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>груши муляжи</w:t>
            </w:r>
            <w:r w:rsidR="00A37568">
              <w:rPr>
                <w:rFonts w:ascii="Times New Roman" w:hAnsi="Times New Roman" w:cs="Times New Roman"/>
                <w:sz w:val="24"/>
                <w:szCs w:val="24"/>
              </w:rPr>
              <w:t>. Игрушка</w:t>
            </w:r>
            <w:r w:rsidR="00062DA9">
              <w:rPr>
                <w:rFonts w:ascii="Times New Roman" w:hAnsi="Times New Roman" w:cs="Times New Roman"/>
                <w:sz w:val="24"/>
                <w:szCs w:val="24"/>
              </w:rPr>
              <w:t xml:space="preserve"> медведя</w:t>
            </w:r>
            <w:r w:rsidR="00A37568">
              <w:rPr>
                <w:rFonts w:ascii="Times New Roman" w:hAnsi="Times New Roman" w:cs="Times New Roman"/>
                <w:sz w:val="24"/>
                <w:szCs w:val="24"/>
              </w:rPr>
              <w:t>, ширма</w:t>
            </w:r>
          </w:p>
        </w:tc>
      </w:tr>
      <w:tr w:rsidR="009E5BBC" w:rsidRPr="00AE284E" w:rsidTr="009E5BBC">
        <w:tc>
          <w:tcPr>
            <w:tcW w:w="4390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Предполагаемый результат</w:t>
            </w:r>
          </w:p>
        </w:tc>
        <w:tc>
          <w:tcPr>
            <w:tcW w:w="9639" w:type="dxa"/>
            <w:gridSpan w:val="5"/>
          </w:tcPr>
          <w:p w:rsidR="009E5BBC" w:rsidRPr="00AE284E" w:rsidRDefault="004936C7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знают приёмы лепки шара</w:t>
            </w:r>
          </w:p>
        </w:tc>
      </w:tr>
      <w:tr w:rsidR="009E5BBC" w:rsidRPr="00AE284E" w:rsidTr="009E5BBC">
        <w:tc>
          <w:tcPr>
            <w:tcW w:w="2426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 xml:space="preserve">Этапы </w:t>
            </w:r>
          </w:p>
        </w:tc>
        <w:tc>
          <w:tcPr>
            <w:tcW w:w="4232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1984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Методы, приемы</w:t>
            </w:r>
          </w:p>
        </w:tc>
        <w:tc>
          <w:tcPr>
            <w:tcW w:w="3544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Деятельность воспитанника</w:t>
            </w:r>
          </w:p>
        </w:tc>
        <w:tc>
          <w:tcPr>
            <w:tcW w:w="1843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Контроль деятельности</w:t>
            </w:r>
          </w:p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9E5BBC" w:rsidRPr="00AE284E" w:rsidTr="009E5BBC">
        <w:tc>
          <w:tcPr>
            <w:tcW w:w="14029" w:type="dxa"/>
            <w:gridSpan w:val="7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 xml:space="preserve">Этапные  задачи: 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>Мотивировать детей на включение в игровую ситуацию, развивать коммуникативные качества,  желание придти на помощь.</w:t>
            </w:r>
          </w:p>
        </w:tc>
      </w:tr>
      <w:tr w:rsidR="009E5BBC" w:rsidRPr="00AE284E" w:rsidTr="009E5BBC">
        <w:tc>
          <w:tcPr>
            <w:tcW w:w="2426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Введение в ситуацию</w:t>
            </w:r>
          </w:p>
        </w:tc>
        <w:tc>
          <w:tcPr>
            <w:tcW w:w="4232" w:type="dxa"/>
            <w:gridSpan w:val="2"/>
          </w:tcPr>
          <w:p w:rsidR="009E5BBC" w:rsidRPr="00AE284E" w:rsidRDefault="00A37568" w:rsidP="00062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гости приходит </w:t>
            </w:r>
            <w:r w:rsidR="00062DA9">
              <w:rPr>
                <w:rFonts w:ascii="Times New Roman" w:hAnsi="Times New Roman" w:cs="Times New Roman"/>
                <w:sz w:val="24"/>
                <w:szCs w:val="24"/>
              </w:rPr>
              <w:t>медведь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Ребята, здравствуйте, я пришел из леса. В лесу я нашёл, что – то интересное оно вкусно пахнет, но я не знаю, что это. Может, вы знаете?</w:t>
            </w:r>
          </w:p>
        </w:tc>
        <w:tc>
          <w:tcPr>
            <w:tcW w:w="2409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Словесный метод: вводная беседа</w:t>
            </w:r>
          </w:p>
          <w:p w:rsidR="009E5BBC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Игровой: сюрпризный момент</w:t>
            </w:r>
          </w:p>
          <w:p w:rsidR="00A37568" w:rsidRPr="00AE284E" w:rsidRDefault="00A37568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воображаемая ситуация и внезапное появление объекта</w:t>
            </w:r>
          </w:p>
        </w:tc>
        <w:tc>
          <w:tcPr>
            <w:tcW w:w="3119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BBC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D9" w:rsidRDefault="00665ED9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D9" w:rsidRPr="00AE284E" w:rsidRDefault="00665ED9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568" w:rsidRPr="00AE284E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>груши</w:t>
            </w:r>
          </w:p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Ответы  на вопросы: Хотите помочь? Сможете?</w:t>
            </w:r>
          </w:p>
        </w:tc>
      </w:tr>
      <w:tr w:rsidR="009E5BBC" w:rsidRPr="00AE284E" w:rsidTr="009E5BBC">
        <w:tc>
          <w:tcPr>
            <w:tcW w:w="14029" w:type="dxa"/>
            <w:gridSpan w:val="7"/>
          </w:tcPr>
          <w:p w:rsidR="009E5BBC" w:rsidRPr="00AE284E" w:rsidRDefault="009E5BBC" w:rsidP="0049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 xml:space="preserve">Этапные задачи: 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>актуа</w:t>
            </w:r>
            <w:r w:rsidR="00CD6D5B">
              <w:rPr>
                <w:rFonts w:ascii="Times New Roman" w:hAnsi="Times New Roman" w:cs="Times New Roman"/>
                <w:sz w:val="24"/>
                <w:szCs w:val="24"/>
              </w:rPr>
              <w:t>лизировать знания детей о груше</w:t>
            </w:r>
            <w:r w:rsidR="001225AB">
              <w:rPr>
                <w:rFonts w:ascii="Times New Roman" w:hAnsi="Times New Roman" w:cs="Times New Roman"/>
                <w:sz w:val="24"/>
                <w:szCs w:val="24"/>
              </w:rPr>
              <w:t>,  умение называть  форму, цвет, вкусовые качества</w:t>
            </w:r>
          </w:p>
        </w:tc>
      </w:tr>
      <w:tr w:rsidR="009E5BBC" w:rsidRPr="00AE284E" w:rsidTr="009E5BBC">
        <w:tc>
          <w:tcPr>
            <w:tcW w:w="2426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4232" w:type="dxa"/>
            <w:gridSpan w:val="2"/>
          </w:tcPr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какой формы 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>груша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A37568" w:rsidRDefault="00CD6D5B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какая</w:t>
            </w:r>
            <w:proofErr w:type="gramEnd"/>
            <w:r w:rsidR="00A37568">
              <w:rPr>
                <w:rFonts w:ascii="Times New Roman" w:hAnsi="Times New Roman" w:cs="Times New Roman"/>
                <w:sz w:val="24"/>
                <w:szCs w:val="24"/>
              </w:rPr>
              <w:t xml:space="preserve"> оно по цвету?  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еще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какие бывают 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>груши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 А какие они на вкус? 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E7A" w:rsidRDefault="002C6E7A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E7A" w:rsidRDefault="002C6E7A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E7A" w:rsidRDefault="002C6E7A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BBC" w:rsidRPr="00AE284E" w:rsidRDefault="00062DA9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Медведь</w:t>
            </w:r>
            <w:r w:rsidR="00A37568">
              <w:rPr>
                <w:rFonts w:ascii="Times New Roman" w:hAnsi="Times New Roman" w:cs="Times New Roman"/>
                <w:sz w:val="24"/>
                <w:szCs w:val="24"/>
              </w:rPr>
              <w:t xml:space="preserve"> спрашивает: а это что? Это тоже можно есть? А вы, это идите?</w:t>
            </w:r>
          </w:p>
        </w:tc>
        <w:tc>
          <w:tcPr>
            <w:tcW w:w="2409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2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Наглядный</w:t>
            </w:r>
            <w:proofErr w:type="gramEnd"/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: демонстрация наглядного предмета</w:t>
            </w:r>
          </w:p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Словесные: беседа</w:t>
            </w:r>
            <w:proofErr w:type="gramStart"/>
            <w:r w:rsidRPr="00AE284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E2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 </w:t>
            </w:r>
          </w:p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  <w:proofErr w:type="gramEnd"/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:  игровые действия</w:t>
            </w:r>
          </w:p>
        </w:tc>
        <w:tc>
          <w:tcPr>
            <w:tcW w:w="3119" w:type="dxa"/>
          </w:tcPr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отвечают на вопросы.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Круглой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>, как матрёшка, как капля</w:t>
            </w:r>
            <w:r w:rsidR="002C6E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7106F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 w:rsidR="002C6E7A">
              <w:rPr>
                <w:rFonts w:ascii="Times New Roman" w:hAnsi="Times New Roman" w:cs="Times New Roman"/>
                <w:sz w:val="24"/>
                <w:szCs w:val="24"/>
              </w:rPr>
              <w:t>лампочка -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>груша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062DA9">
              <w:rPr>
                <w:rFonts w:ascii="Times New Roman" w:hAnsi="Times New Roman" w:cs="Times New Roman"/>
                <w:sz w:val="24"/>
                <w:szCs w:val="24"/>
              </w:rPr>
              <w:t>еленого, желтого, красного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цвета. На вкус они сладкие, сочные.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детей: </w:t>
            </w:r>
            <w:r w:rsidR="002C6E7A">
              <w:rPr>
                <w:rFonts w:ascii="Times New Roman" w:hAnsi="Times New Roman" w:cs="Times New Roman"/>
                <w:sz w:val="24"/>
                <w:szCs w:val="24"/>
              </w:rPr>
              <w:t>веточка, палочка</w:t>
            </w:r>
          </w:p>
          <w:p w:rsidR="009E5BBC" w:rsidRPr="00AE284E" w:rsidRDefault="00A37568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- нет.</w:t>
            </w:r>
          </w:p>
        </w:tc>
        <w:tc>
          <w:tcPr>
            <w:tcW w:w="1843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за процессом определения места </w:t>
            </w:r>
            <w:r w:rsidRPr="00AE2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геометрических фигур, как дети справляются, ответы детей</w:t>
            </w:r>
          </w:p>
        </w:tc>
      </w:tr>
      <w:tr w:rsidR="009E5BBC" w:rsidRPr="00AE284E" w:rsidTr="009E5BBC">
        <w:trPr>
          <w:trHeight w:val="628"/>
        </w:trPr>
        <w:tc>
          <w:tcPr>
            <w:tcW w:w="14029" w:type="dxa"/>
            <w:gridSpan w:val="7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Этапные задачи:  </w:t>
            </w:r>
            <w:r w:rsidR="001225AB">
              <w:rPr>
                <w:rFonts w:ascii="Times New Roman" w:hAnsi="Times New Roman" w:cs="Times New Roman"/>
                <w:sz w:val="24"/>
                <w:szCs w:val="24"/>
              </w:rPr>
              <w:t>воспитывать коммуникативные качества,  развивать интерес к лепке, желание придти на помощь, мотивировать детей на включение в игровую ситуацию,</w:t>
            </w:r>
          </w:p>
        </w:tc>
      </w:tr>
      <w:tr w:rsidR="009E5BBC" w:rsidRPr="00AE284E" w:rsidTr="009E5BBC">
        <w:tc>
          <w:tcPr>
            <w:tcW w:w="2426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Затруднение в ситуацию</w:t>
            </w:r>
          </w:p>
        </w:tc>
        <w:tc>
          <w:tcPr>
            <w:tcW w:w="4232" w:type="dxa"/>
            <w:gridSpan w:val="2"/>
          </w:tcPr>
          <w:p w:rsidR="00A37568" w:rsidRDefault="009E5BBC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568">
              <w:rPr>
                <w:rFonts w:ascii="Times New Roman" w:hAnsi="Times New Roman" w:cs="Times New Roman"/>
                <w:sz w:val="24"/>
                <w:szCs w:val="24"/>
              </w:rPr>
              <w:t xml:space="preserve">От имени героя: Ой, они сладкие, вкусные и их можно есть, а где же мне их можно взять? У меня много друзей. На всех не хватит? А, так хочется попробовать 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>груши</w:t>
            </w:r>
            <w:r w:rsidR="00A375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где можно взять 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>груши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мы можем сами сделать 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>груши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Может, попробуем?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из чего можно сделать 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>груши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 чем мы сегодня будем с вами заниматься?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кого?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мы будем лепить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 xml:space="preserve"> груши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062DA9">
              <w:rPr>
                <w:rFonts w:ascii="Times New Roman" w:hAnsi="Times New Roman" w:cs="Times New Roman"/>
                <w:sz w:val="24"/>
                <w:szCs w:val="24"/>
              </w:rPr>
              <w:t>медведя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Ой, как хорошо у нас с друзьями будут </w:t>
            </w:r>
            <w:r w:rsidR="003B7605">
              <w:rPr>
                <w:rFonts w:ascii="Times New Roman" w:hAnsi="Times New Roman" w:cs="Times New Roman"/>
                <w:sz w:val="24"/>
                <w:szCs w:val="24"/>
              </w:rPr>
              <w:t>груши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Побегу им все расскажу, какие ребята умницы, хотят нам слепить </w:t>
            </w:r>
            <w:r w:rsidR="003B7605">
              <w:rPr>
                <w:rFonts w:ascii="Times New Roman" w:hAnsi="Times New Roman" w:cs="Times New Roman"/>
                <w:sz w:val="24"/>
                <w:szCs w:val="24"/>
              </w:rPr>
              <w:t>груши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5BBC" w:rsidRPr="00AE284E" w:rsidRDefault="00A37568" w:rsidP="003B7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вы умеете лепить </w:t>
            </w:r>
            <w:r w:rsidR="003B7605">
              <w:rPr>
                <w:rFonts w:ascii="Times New Roman" w:hAnsi="Times New Roman" w:cs="Times New Roman"/>
                <w:sz w:val="24"/>
                <w:szCs w:val="24"/>
              </w:rPr>
              <w:t>груши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А попробуйте, и объясните нам</w:t>
            </w:r>
            <w:r w:rsidR="003B7605">
              <w:rPr>
                <w:rFonts w:ascii="Times New Roman" w:hAnsi="Times New Roman" w:cs="Times New Roman"/>
                <w:sz w:val="24"/>
                <w:szCs w:val="24"/>
              </w:rPr>
              <w:t>,  как нужно правильно слепить грушу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Всем ребятам. Сможете?  Что нужно сделать, если чего – то не знаешь, но хочешь узнать?  А, хотите, я вас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научу?</w:t>
            </w:r>
          </w:p>
        </w:tc>
        <w:tc>
          <w:tcPr>
            <w:tcW w:w="2409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2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Словесный</w:t>
            </w:r>
            <w:proofErr w:type="gramEnd"/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: проблемные вопросы</w:t>
            </w:r>
          </w:p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метод: пробные действия </w:t>
            </w:r>
          </w:p>
        </w:tc>
        <w:tc>
          <w:tcPr>
            <w:tcW w:w="3119" w:type="dxa"/>
          </w:tcPr>
          <w:p w:rsidR="009E5BBC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E7A" w:rsidRDefault="002C6E7A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E7A" w:rsidRDefault="002C6E7A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E7A" w:rsidRPr="00AE284E" w:rsidRDefault="002C6E7A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магазине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- нет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Слепить из пластилина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Лепить</w:t>
            </w:r>
            <w:r w:rsidR="004936C7">
              <w:rPr>
                <w:rFonts w:ascii="Times New Roman" w:hAnsi="Times New Roman" w:cs="Times New Roman"/>
                <w:sz w:val="24"/>
                <w:szCs w:val="24"/>
              </w:rPr>
              <w:t xml:space="preserve"> груши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062DA9">
              <w:rPr>
                <w:rFonts w:ascii="Times New Roman" w:hAnsi="Times New Roman" w:cs="Times New Roman"/>
                <w:sz w:val="24"/>
                <w:szCs w:val="24"/>
              </w:rPr>
              <w:t xml:space="preserve"> медведя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– нет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(пробуют слепить)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568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Спросить у кого, кто знает?</w:t>
            </w:r>
          </w:p>
          <w:p w:rsidR="009E5BBC" w:rsidRPr="00AE284E" w:rsidRDefault="00A37568" w:rsidP="00A3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Сумели помочь? Почему не сумели? Что нужно сделать?</w:t>
            </w:r>
          </w:p>
        </w:tc>
      </w:tr>
      <w:tr w:rsidR="009E5BBC" w:rsidRPr="00AE284E" w:rsidTr="009E5BBC">
        <w:tc>
          <w:tcPr>
            <w:tcW w:w="14029" w:type="dxa"/>
            <w:gridSpan w:val="7"/>
          </w:tcPr>
          <w:p w:rsidR="009E5BBC" w:rsidRPr="00AE284E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Этапные задачи:  продолжать учить детей приёму лепки: раскатывание пластилина круговыми движениями между ладоней, </w:t>
            </w:r>
            <w:proofErr w:type="gramStart"/>
            <w:r w:rsidR="003B7605">
              <w:rPr>
                <w:rFonts w:ascii="Times New Roman" w:hAnsi="Times New Roman" w:cs="Times New Roman"/>
                <w:sz w:val="24"/>
                <w:szCs w:val="24"/>
              </w:rPr>
              <w:t>вытягивая шар с одной стороны и придаваём</w:t>
            </w:r>
            <w:proofErr w:type="gramEnd"/>
            <w:r w:rsidR="003B7605">
              <w:rPr>
                <w:rFonts w:ascii="Times New Roman" w:hAnsi="Times New Roman" w:cs="Times New Roman"/>
                <w:sz w:val="24"/>
                <w:szCs w:val="24"/>
              </w:rPr>
              <w:t xml:space="preserve"> ему округлую форму,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самостоятельный выбор цвета пластилина.</w:t>
            </w:r>
          </w:p>
        </w:tc>
      </w:tr>
      <w:tr w:rsidR="009E5BBC" w:rsidRPr="00AE284E" w:rsidTr="009E5BBC">
        <w:trPr>
          <w:trHeight w:val="416"/>
        </w:trPr>
        <w:tc>
          <w:tcPr>
            <w:tcW w:w="2426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Открытие нового знания</w:t>
            </w:r>
          </w:p>
        </w:tc>
        <w:tc>
          <w:tcPr>
            <w:tcW w:w="4232" w:type="dxa"/>
            <w:gridSpan w:val="2"/>
          </w:tcPr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Получив согласие детей, предлагаю каждому ребенку занять рабочее место. Давайте, ребята я вам покажу и объясню, как нужно слепить </w:t>
            </w:r>
            <w:r w:rsidR="003B7605">
              <w:rPr>
                <w:rFonts w:ascii="Times New Roman" w:hAnsi="Times New Roman" w:cs="Times New Roman"/>
                <w:sz w:val="24"/>
                <w:szCs w:val="24"/>
              </w:rPr>
              <w:t>грушу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вы внимательно слушайте и запоминайте. Чтобы </w:t>
            </w:r>
            <w:r w:rsidR="003B7605">
              <w:rPr>
                <w:rFonts w:ascii="Times New Roman" w:hAnsi="Times New Roman" w:cs="Times New Roman"/>
                <w:sz w:val="24"/>
                <w:szCs w:val="24"/>
              </w:rPr>
              <w:t>грушу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слепить мы берем кусок пластилина, кладем на одну ладонь, ровно посередине, второй ладонью раскатываем круговыми движениями, пока не получится ровный шарик, вот, так. Потом берем получившийся шарик  и </w:t>
            </w:r>
            <w:r w:rsidR="003B7605">
              <w:rPr>
                <w:rFonts w:ascii="Times New Roman" w:hAnsi="Times New Roman" w:cs="Times New Roman"/>
                <w:sz w:val="24"/>
                <w:szCs w:val="24"/>
              </w:rPr>
              <w:t>слегка вытягиваем ша</w:t>
            </w:r>
            <w:r w:rsidR="0017106F">
              <w:rPr>
                <w:rFonts w:ascii="Times New Roman" w:hAnsi="Times New Roman" w:cs="Times New Roman"/>
                <w:sz w:val="24"/>
                <w:szCs w:val="24"/>
              </w:rPr>
              <w:t>р с одной стороны и придаём ему</w:t>
            </w:r>
            <w:r w:rsidR="003B7605">
              <w:rPr>
                <w:rFonts w:ascii="Times New Roman" w:hAnsi="Times New Roman" w:cs="Times New Roman"/>
                <w:sz w:val="24"/>
                <w:szCs w:val="24"/>
              </w:rPr>
              <w:t xml:space="preserve"> округлую форму, а узкую часть слегка придавливаем и раскатываем пальцами, чтобы получилась груша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Вот так. И  вставляем</w:t>
            </w:r>
            <w:r w:rsidR="002C6E7A">
              <w:rPr>
                <w:rFonts w:ascii="Times New Roman" w:hAnsi="Times New Roman" w:cs="Times New Roman"/>
                <w:sz w:val="24"/>
                <w:szCs w:val="24"/>
              </w:rPr>
              <w:t xml:space="preserve"> палочку, что бы получился череш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ок.</w:t>
            </w:r>
            <w:r w:rsidR="002C6E7A">
              <w:rPr>
                <w:rFonts w:ascii="Times New Roman" w:hAnsi="Times New Roman" w:cs="Times New Roman"/>
                <w:sz w:val="24"/>
                <w:szCs w:val="24"/>
              </w:rPr>
              <w:t xml:space="preserve"> Ребята запомните у груши –</w:t>
            </w:r>
            <w:r w:rsidR="00AC0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6E7A">
              <w:rPr>
                <w:rFonts w:ascii="Times New Roman" w:hAnsi="Times New Roman" w:cs="Times New Roman"/>
                <w:sz w:val="24"/>
                <w:szCs w:val="24"/>
              </w:rPr>
              <w:t>это черешок</w:t>
            </w:r>
            <w:r w:rsidR="00AC08AE">
              <w:rPr>
                <w:rFonts w:ascii="Times New Roman" w:hAnsi="Times New Roman" w:cs="Times New Roman"/>
                <w:sz w:val="24"/>
                <w:szCs w:val="24"/>
              </w:rPr>
              <w:t>, на котором растёт листик.</w:t>
            </w:r>
            <w:r w:rsidR="002C6E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веточки.  Что у меня получилось?</w:t>
            </w: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меня </w:t>
            </w:r>
            <w:r w:rsidR="003B7605">
              <w:rPr>
                <w:rFonts w:ascii="Times New Roman" w:hAnsi="Times New Roman" w:cs="Times New Roman"/>
                <w:sz w:val="24"/>
                <w:szCs w:val="24"/>
              </w:rPr>
              <w:t>груша</w:t>
            </w:r>
            <w:r w:rsidR="00062DA9">
              <w:rPr>
                <w:rFonts w:ascii="Times New Roman" w:hAnsi="Times New Roman" w:cs="Times New Roman"/>
                <w:sz w:val="24"/>
                <w:szCs w:val="24"/>
              </w:rPr>
              <w:t xml:space="preserve"> оранжевого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цвета. А вы можете слепить </w:t>
            </w:r>
            <w:r w:rsidR="003B7605">
              <w:rPr>
                <w:rFonts w:ascii="Times New Roman" w:hAnsi="Times New Roman" w:cs="Times New Roman"/>
                <w:sz w:val="24"/>
                <w:szCs w:val="24"/>
              </w:rPr>
              <w:t>грушу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другого цвета, какого захотите.</w:t>
            </w:r>
          </w:p>
          <w:p w:rsidR="009E5BBC" w:rsidRPr="00AE284E" w:rsidRDefault="001225AB" w:rsidP="00062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Всем понятна последовательность. Молодцы все внимательно слушали. А теперь приступайте к лепке </w:t>
            </w:r>
            <w:r w:rsidR="003B7605">
              <w:rPr>
                <w:rFonts w:ascii="Times New Roman" w:hAnsi="Times New Roman" w:cs="Times New Roman"/>
                <w:sz w:val="24"/>
                <w:szCs w:val="24"/>
              </w:rPr>
              <w:t>груш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062DA9">
              <w:rPr>
                <w:rFonts w:ascii="Times New Roman" w:hAnsi="Times New Roman" w:cs="Times New Roman"/>
                <w:sz w:val="24"/>
                <w:szCs w:val="24"/>
              </w:rPr>
              <w:t>медведя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Выбор за вами.</w:t>
            </w:r>
          </w:p>
        </w:tc>
        <w:tc>
          <w:tcPr>
            <w:tcW w:w="2409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Наглядный: показ способов действий словесный: объяснение, указания, пояснение.</w:t>
            </w:r>
          </w:p>
        </w:tc>
        <w:tc>
          <w:tcPr>
            <w:tcW w:w="3119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слушают, наблюдают</w:t>
            </w:r>
            <w:r w:rsidR="0017106F">
              <w:rPr>
                <w:rFonts w:ascii="Times New Roman" w:hAnsi="Times New Roman" w:cs="Times New Roman"/>
                <w:sz w:val="24"/>
                <w:szCs w:val="24"/>
              </w:rPr>
              <w:t>, задают вопросы.</w:t>
            </w: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E7A" w:rsidRDefault="002C6E7A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E7A" w:rsidRDefault="002C6E7A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BBC" w:rsidRDefault="003B7605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Груши</w:t>
            </w:r>
          </w:p>
          <w:p w:rsidR="0017106F" w:rsidRDefault="0017106F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06F" w:rsidRDefault="0017106F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06F" w:rsidRDefault="0017106F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06F" w:rsidRDefault="0017106F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06F" w:rsidRDefault="0017106F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06F" w:rsidRPr="00AE284E" w:rsidRDefault="0017106F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Да.</w:t>
            </w:r>
          </w:p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039" w:rsidRPr="00AE284E" w:rsidRDefault="00C55633" w:rsidP="00C81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Наблюдение за процессом</w:t>
            </w:r>
          </w:p>
        </w:tc>
      </w:tr>
      <w:tr w:rsidR="009E5BBC" w:rsidRPr="00AE284E" w:rsidTr="009E5BBC">
        <w:tc>
          <w:tcPr>
            <w:tcW w:w="14029" w:type="dxa"/>
            <w:gridSpan w:val="7"/>
          </w:tcPr>
          <w:p w:rsidR="009E5BBC" w:rsidRPr="00AE284E" w:rsidRDefault="009E5BBC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 xml:space="preserve">Этапы задач: </w:t>
            </w:r>
            <w:r w:rsidR="001225AB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творческих способностей у ребенка, инициативность, развивать самостоятельность,  развивать интерес к </w:t>
            </w:r>
            <w:r w:rsidR="00122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лепке, желание придти на помощь, продолжать учить детей закреплять приём лепки: раскатывание пластилина круговыми движениями между ладоней</w:t>
            </w:r>
            <w:r w:rsidR="003B7605">
              <w:rPr>
                <w:rFonts w:ascii="Times New Roman" w:hAnsi="Times New Roman" w:cs="Times New Roman"/>
                <w:sz w:val="24"/>
                <w:szCs w:val="24"/>
              </w:rPr>
              <w:t>, вытягиваем шар с одной стороны и придаём этой груши округлую форму</w:t>
            </w:r>
          </w:p>
        </w:tc>
      </w:tr>
      <w:tr w:rsidR="009E5BBC" w:rsidRPr="00AE284E" w:rsidTr="009E5BBC">
        <w:tc>
          <w:tcPr>
            <w:tcW w:w="2426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Включение нового знания</w:t>
            </w:r>
          </w:p>
        </w:tc>
        <w:tc>
          <w:tcPr>
            <w:tcW w:w="4232" w:type="dxa"/>
            <w:gridSpan w:val="2"/>
          </w:tcPr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 над выполнением способа лепки</w:t>
            </w:r>
            <w:r w:rsidR="00AC08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7106F" w:rsidRDefault="0017106F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берем? Кладем куда? (правильно).</w:t>
            </w:r>
          </w:p>
          <w:p w:rsidR="0017106F" w:rsidRDefault="0017106F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ладонью, что делаем?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CA3">
              <w:rPr>
                <w:rFonts w:ascii="Times New Roman" w:hAnsi="Times New Roman" w:cs="Times New Roman"/>
                <w:sz w:val="24"/>
                <w:szCs w:val="24"/>
              </w:rPr>
              <w:t>круговыми движениями раск</w:t>
            </w:r>
            <w:r w:rsidR="000B62A1">
              <w:rPr>
                <w:rFonts w:ascii="Times New Roman" w:hAnsi="Times New Roman" w:cs="Times New Roman"/>
                <w:sz w:val="24"/>
                <w:szCs w:val="24"/>
              </w:rPr>
              <w:t xml:space="preserve">атываем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шар).</w:t>
            </w:r>
          </w:p>
          <w:p w:rsidR="008639D8" w:rsidRDefault="008639D8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Получившийся шар, что слегка? (правил</w:t>
            </w:r>
            <w:r w:rsidR="000B62A1">
              <w:rPr>
                <w:rFonts w:ascii="Times New Roman" w:hAnsi="Times New Roman" w:cs="Times New Roman"/>
                <w:sz w:val="24"/>
                <w:szCs w:val="24"/>
              </w:rPr>
              <w:t>ьно: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2A1">
              <w:rPr>
                <w:rFonts w:ascii="Times New Roman" w:hAnsi="Times New Roman" w:cs="Times New Roman"/>
                <w:sz w:val="24"/>
                <w:szCs w:val="24"/>
              </w:rPr>
              <w:t>слегка вытягиваем шар с одной стороны и придаём ему округлую форму, а узкую часть слегка придавливаем и раскатываем пальцами, чтобы получилась груша)</w:t>
            </w:r>
            <w:proofErr w:type="gramStart"/>
            <w:r w:rsidR="000B62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B62A1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Показываем ребёнку, которому нужна помощь на своём кусочке пластилина.</w:t>
            </w:r>
          </w:p>
          <w:p w:rsidR="000B62A1" w:rsidRDefault="000B62A1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прикрепляем, вставляем сверху? Как правильно по научному</w:t>
            </w:r>
            <w:r w:rsidR="007D6CA3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(молодц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черешок). Для вас, это новое познавательное слово.</w:t>
            </w: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Молодцы, теперь мы ваши </w:t>
            </w:r>
            <w:r w:rsidR="00E736BE">
              <w:rPr>
                <w:rFonts w:ascii="Times New Roman" w:hAnsi="Times New Roman" w:cs="Times New Roman"/>
                <w:sz w:val="24"/>
                <w:szCs w:val="24"/>
              </w:rPr>
              <w:t xml:space="preserve">груши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сложим в корзинку для </w:t>
            </w:r>
            <w:r w:rsidR="00AC08AE">
              <w:rPr>
                <w:rFonts w:ascii="Times New Roman" w:hAnsi="Times New Roman" w:cs="Times New Roman"/>
                <w:sz w:val="24"/>
                <w:szCs w:val="24"/>
              </w:rPr>
              <w:t xml:space="preserve">медведя.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Ой, ребята слышите, это </w:t>
            </w:r>
            <w:r w:rsidR="00062DA9">
              <w:rPr>
                <w:rFonts w:ascii="Times New Roman" w:hAnsi="Times New Roman" w:cs="Times New Roman"/>
                <w:sz w:val="24"/>
                <w:szCs w:val="24"/>
              </w:rPr>
              <w:t>медведь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наш вернулся. </w:t>
            </w:r>
          </w:p>
          <w:p w:rsidR="009E5BBC" w:rsidRPr="00AE284E" w:rsidRDefault="001225AB" w:rsidP="00E73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 вы слепили для моих друзей </w:t>
            </w:r>
            <w:r w:rsidR="00E736BE">
              <w:rPr>
                <w:rFonts w:ascii="Times New Roman" w:hAnsi="Times New Roman" w:cs="Times New Roman"/>
                <w:sz w:val="24"/>
                <w:szCs w:val="24"/>
              </w:rPr>
              <w:t>груши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Спасибо.</w:t>
            </w:r>
          </w:p>
        </w:tc>
        <w:tc>
          <w:tcPr>
            <w:tcW w:w="2409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Практический: творческие Словесный: указание, пояснение Практический метод: подражательные упражнения</w:t>
            </w:r>
            <w:proofErr w:type="gramEnd"/>
          </w:p>
        </w:tc>
        <w:tc>
          <w:tcPr>
            <w:tcW w:w="3119" w:type="dxa"/>
          </w:tcPr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выполняют работу самостоятельно</w:t>
            </w: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выбирает цвет пластилина</w:t>
            </w:r>
            <w:r w:rsidR="00062DA9">
              <w:rPr>
                <w:rFonts w:ascii="Times New Roman" w:hAnsi="Times New Roman" w:cs="Times New Roman"/>
                <w:sz w:val="24"/>
                <w:szCs w:val="24"/>
              </w:rPr>
              <w:t xml:space="preserve">, из которого будет лепить для медведя </w:t>
            </w:r>
            <w:r w:rsidR="00E736BE">
              <w:rPr>
                <w:rFonts w:ascii="Times New Roman" w:hAnsi="Times New Roman" w:cs="Times New Roman"/>
                <w:sz w:val="24"/>
                <w:szCs w:val="24"/>
              </w:rPr>
              <w:t>груши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Складывают в корзинку</w:t>
            </w: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BBC" w:rsidRPr="00AE284E" w:rsidRDefault="001225AB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</w:tc>
        <w:tc>
          <w:tcPr>
            <w:tcW w:w="1843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Наблюдение за процессом</w:t>
            </w:r>
          </w:p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BBC" w:rsidRPr="00AE284E" w:rsidTr="009E5BBC">
        <w:tc>
          <w:tcPr>
            <w:tcW w:w="14029" w:type="dxa"/>
            <w:gridSpan w:val="7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 xml:space="preserve"> Этапные задачи: провести рефлексию деятельности на занятии</w:t>
            </w:r>
          </w:p>
        </w:tc>
      </w:tr>
      <w:tr w:rsidR="009E5BBC" w:rsidRPr="00AE284E" w:rsidTr="009E5BBC">
        <w:tc>
          <w:tcPr>
            <w:tcW w:w="2426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232" w:type="dxa"/>
            <w:gridSpan w:val="2"/>
          </w:tcPr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собирает детей около себя и спрашивает  </w:t>
            </w: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 мы хотели помочь? А, кто – 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говорил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сможем?</w:t>
            </w: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Смогли помочь? </w:t>
            </w:r>
          </w:p>
          <w:p w:rsidR="009E5BBC" w:rsidRPr="00AE284E" w:rsidRDefault="001225AB" w:rsidP="00062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мы лепили для </w:t>
            </w:r>
            <w:r w:rsidR="00062DA9">
              <w:rPr>
                <w:rFonts w:ascii="Times New Roman" w:hAnsi="Times New Roman" w:cs="Times New Roman"/>
                <w:sz w:val="24"/>
                <w:szCs w:val="24"/>
              </w:rPr>
              <w:t>медведя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 Ребята,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спасибо за</w:t>
            </w:r>
            <w:r w:rsidR="00E736BE">
              <w:rPr>
                <w:rFonts w:ascii="Times New Roman" w:hAnsi="Times New Roman" w:cs="Times New Roman"/>
                <w:sz w:val="24"/>
                <w:szCs w:val="24"/>
              </w:rPr>
              <w:t xml:space="preserve"> груши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они такие аппетитные, вкусные, все красивые и разные по цвету, вижу </w:t>
            </w:r>
            <w:r w:rsidR="00E736BE">
              <w:rPr>
                <w:rFonts w:ascii="Times New Roman" w:hAnsi="Times New Roman" w:cs="Times New Roman"/>
                <w:sz w:val="24"/>
                <w:szCs w:val="24"/>
              </w:rPr>
              <w:t>груши</w:t>
            </w:r>
            <w:r w:rsidR="00AC08AE">
              <w:rPr>
                <w:rFonts w:ascii="Times New Roman" w:hAnsi="Times New Roman" w:cs="Times New Roman"/>
                <w:sz w:val="24"/>
                <w:szCs w:val="24"/>
              </w:rPr>
              <w:t xml:space="preserve"> зеленные, желтые, оранжевые, красные. Ой, забыл, а это что, </w:t>
            </w:r>
            <w:r w:rsidR="007D6CA3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="00AC08AE">
              <w:rPr>
                <w:rFonts w:ascii="Times New Roman" w:hAnsi="Times New Roman" w:cs="Times New Roman"/>
                <w:sz w:val="24"/>
                <w:szCs w:val="24"/>
              </w:rPr>
              <w:t>можно его есть?</w:t>
            </w:r>
            <w:r w:rsidR="00E73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Побегу в лес друзей угощу. До свидания.</w:t>
            </w:r>
          </w:p>
        </w:tc>
        <w:tc>
          <w:tcPr>
            <w:tcW w:w="2409" w:type="dxa"/>
            <w:gridSpan w:val="2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Словесные: итоговая беседа,  вопросы</w:t>
            </w:r>
          </w:p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Педагогическая оценка</w:t>
            </w:r>
          </w:p>
        </w:tc>
        <w:tc>
          <w:tcPr>
            <w:tcW w:w="3119" w:type="dxa"/>
          </w:tcPr>
          <w:p w:rsidR="009E5BBC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1225AB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медведю</w:t>
            </w: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7D6CA3" w:rsidRDefault="007D6CA3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E736BE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Груши</w:t>
            </w:r>
          </w:p>
          <w:p w:rsidR="001225AB" w:rsidRDefault="001225AB" w:rsidP="00122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5AB" w:rsidRDefault="001225AB" w:rsidP="00062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угощают </w:t>
            </w:r>
            <w:r w:rsidR="00062DA9">
              <w:rPr>
                <w:rFonts w:ascii="Times New Roman" w:hAnsi="Times New Roman" w:cs="Times New Roman"/>
                <w:sz w:val="24"/>
                <w:szCs w:val="24"/>
              </w:rPr>
              <w:t>медведя.</w:t>
            </w:r>
          </w:p>
          <w:p w:rsidR="00AC08AE" w:rsidRDefault="00AC08AE" w:rsidP="00062D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8AE" w:rsidRDefault="00AC08AE" w:rsidP="00AC0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– черешок у груши, на котором растёт листик.</w:t>
            </w:r>
          </w:p>
          <w:p w:rsidR="00AC08AE" w:rsidRPr="00AE284E" w:rsidRDefault="008B1AB6" w:rsidP="00AC0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это узнали. Новое слово.</w:t>
            </w:r>
          </w:p>
        </w:tc>
        <w:tc>
          <w:tcPr>
            <w:tcW w:w="1843" w:type="dxa"/>
          </w:tcPr>
          <w:p w:rsidR="009E5BBC" w:rsidRPr="00AE284E" w:rsidRDefault="009E5BBC" w:rsidP="009E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детей на вопросы: Смогли помочь? Чем смогли?</w:t>
            </w:r>
          </w:p>
        </w:tc>
      </w:tr>
    </w:tbl>
    <w:p w:rsidR="004C6128" w:rsidRPr="00AE284E" w:rsidRDefault="004C6128" w:rsidP="00A374BD">
      <w:pPr>
        <w:rPr>
          <w:rFonts w:ascii="Times New Roman" w:hAnsi="Times New Roman" w:cs="Times New Roman"/>
          <w:sz w:val="24"/>
          <w:szCs w:val="24"/>
        </w:rPr>
      </w:pPr>
    </w:p>
    <w:p w:rsidR="00F33B68" w:rsidRPr="00AE284E" w:rsidRDefault="004440C4" w:rsidP="00A374BD">
      <w:pPr>
        <w:rPr>
          <w:rFonts w:ascii="Times New Roman" w:hAnsi="Times New Roman" w:cs="Times New Roman"/>
          <w:sz w:val="24"/>
          <w:szCs w:val="24"/>
        </w:rPr>
      </w:pPr>
      <w:r w:rsidRPr="00AE284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A6060" w:rsidRPr="00AE284E" w:rsidRDefault="002A6060" w:rsidP="00A374BD">
      <w:pPr>
        <w:rPr>
          <w:rFonts w:ascii="Times New Roman" w:hAnsi="Times New Roman" w:cs="Times New Roman"/>
          <w:sz w:val="24"/>
          <w:szCs w:val="24"/>
        </w:rPr>
      </w:pPr>
    </w:p>
    <w:p w:rsidR="002A6060" w:rsidRPr="00AE284E" w:rsidRDefault="002A6060" w:rsidP="00A374BD">
      <w:pPr>
        <w:rPr>
          <w:rFonts w:ascii="Times New Roman" w:hAnsi="Times New Roman" w:cs="Times New Roman"/>
          <w:sz w:val="24"/>
          <w:szCs w:val="24"/>
        </w:rPr>
      </w:pPr>
    </w:p>
    <w:p w:rsidR="002A6060" w:rsidRPr="00AE284E" w:rsidRDefault="002A6060" w:rsidP="00A374BD">
      <w:pPr>
        <w:rPr>
          <w:rFonts w:ascii="Times New Roman" w:hAnsi="Times New Roman" w:cs="Times New Roman"/>
          <w:sz w:val="24"/>
          <w:szCs w:val="24"/>
        </w:rPr>
      </w:pPr>
    </w:p>
    <w:p w:rsidR="002A6060" w:rsidRPr="00AE284E" w:rsidRDefault="002A6060" w:rsidP="00A374BD">
      <w:pPr>
        <w:rPr>
          <w:rFonts w:ascii="Times New Roman" w:hAnsi="Times New Roman" w:cs="Times New Roman"/>
          <w:sz w:val="24"/>
          <w:szCs w:val="24"/>
        </w:rPr>
      </w:pPr>
    </w:p>
    <w:p w:rsidR="002A6060" w:rsidRPr="00AE284E" w:rsidRDefault="002A6060" w:rsidP="00A374BD">
      <w:pPr>
        <w:rPr>
          <w:rFonts w:ascii="Times New Roman" w:hAnsi="Times New Roman" w:cs="Times New Roman"/>
          <w:sz w:val="24"/>
          <w:szCs w:val="24"/>
        </w:rPr>
      </w:pPr>
    </w:p>
    <w:p w:rsidR="002A6060" w:rsidRPr="00AE284E" w:rsidRDefault="002A6060" w:rsidP="00A374BD">
      <w:pPr>
        <w:rPr>
          <w:rFonts w:ascii="Times New Roman" w:hAnsi="Times New Roman" w:cs="Times New Roman"/>
          <w:sz w:val="24"/>
          <w:szCs w:val="24"/>
        </w:rPr>
      </w:pPr>
    </w:p>
    <w:p w:rsidR="002A6060" w:rsidRPr="00AE284E" w:rsidRDefault="002A6060" w:rsidP="00A374BD">
      <w:pPr>
        <w:rPr>
          <w:rFonts w:ascii="Times New Roman" w:hAnsi="Times New Roman" w:cs="Times New Roman"/>
          <w:sz w:val="24"/>
          <w:szCs w:val="24"/>
        </w:rPr>
      </w:pPr>
    </w:p>
    <w:p w:rsidR="002A6060" w:rsidRPr="00AE284E" w:rsidRDefault="002A6060" w:rsidP="00A374BD">
      <w:pPr>
        <w:rPr>
          <w:rFonts w:ascii="Times New Roman" w:hAnsi="Times New Roman" w:cs="Times New Roman"/>
          <w:sz w:val="24"/>
          <w:szCs w:val="24"/>
        </w:rPr>
      </w:pPr>
    </w:p>
    <w:p w:rsidR="004A07E7" w:rsidRPr="00AE284E" w:rsidRDefault="004A07E7" w:rsidP="00A374BD">
      <w:pPr>
        <w:rPr>
          <w:rFonts w:ascii="Times New Roman" w:hAnsi="Times New Roman" w:cs="Times New Roman"/>
          <w:b/>
          <w:sz w:val="24"/>
          <w:szCs w:val="24"/>
        </w:rPr>
      </w:pPr>
    </w:p>
    <w:sectPr w:rsidR="004A07E7" w:rsidRPr="00AE284E" w:rsidSect="00A374B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2114B"/>
    <w:multiLevelType w:val="hybridMultilevel"/>
    <w:tmpl w:val="F8DA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4594E"/>
    <w:rsid w:val="00013350"/>
    <w:rsid w:val="00014D26"/>
    <w:rsid w:val="00020BF5"/>
    <w:rsid w:val="00024AF8"/>
    <w:rsid w:val="00050938"/>
    <w:rsid w:val="00062DA9"/>
    <w:rsid w:val="00073B7C"/>
    <w:rsid w:val="000923CD"/>
    <w:rsid w:val="00096FDB"/>
    <w:rsid w:val="00097C7C"/>
    <w:rsid w:val="000A3315"/>
    <w:rsid w:val="000B24E6"/>
    <w:rsid w:val="000B62A1"/>
    <w:rsid w:val="000B6D8D"/>
    <w:rsid w:val="000C2E9A"/>
    <w:rsid w:val="000D2829"/>
    <w:rsid w:val="000D5970"/>
    <w:rsid w:val="000D6B73"/>
    <w:rsid w:val="000F2A4D"/>
    <w:rsid w:val="00112AC8"/>
    <w:rsid w:val="00117CC6"/>
    <w:rsid w:val="001225AB"/>
    <w:rsid w:val="0012402E"/>
    <w:rsid w:val="00146527"/>
    <w:rsid w:val="0017106F"/>
    <w:rsid w:val="00186181"/>
    <w:rsid w:val="00195228"/>
    <w:rsid w:val="001A1B31"/>
    <w:rsid w:val="001B4D73"/>
    <w:rsid w:val="001D3BC7"/>
    <w:rsid w:val="00210A99"/>
    <w:rsid w:val="00214168"/>
    <w:rsid w:val="00232464"/>
    <w:rsid w:val="00244AA4"/>
    <w:rsid w:val="0024594E"/>
    <w:rsid w:val="00252297"/>
    <w:rsid w:val="002846E0"/>
    <w:rsid w:val="00285F86"/>
    <w:rsid w:val="002904A1"/>
    <w:rsid w:val="002A6060"/>
    <w:rsid w:val="002C3BC0"/>
    <w:rsid w:val="002C3C29"/>
    <w:rsid w:val="002C6E7A"/>
    <w:rsid w:val="002D6083"/>
    <w:rsid w:val="002F23C9"/>
    <w:rsid w:val="002F32D8"/>
    <w:rsid w:val="0030299D"/>
    <w:rsid w:val="0034209B"/>
    <w:rsid w:val="00346154"/>
    <w:rsid w:val="00371260"/>
    <w:rsid w:val="00373E23"/>
    <w:rsid w:val="00375E18"/>
    <w:rsid w:val="00395C13"/>
    <w:rsid w:val="003B070A"/>
    <w:rsid w:val="003B7605"/>
    <w:rsid w:val="003D5BB8"/>
    <w:rsid w:val="003E48F5"/>
    <w:rsid w:val="004008BF"/>
    <w:rsid w:val="004221C1"/>
    <w:rsid w:val="00424290"/>
    <w:rsid w:val="00430C2D"/>
    <w:rsid w:val="00440FE2"/>
    <w:rsid w:val="004440C4"/>
    <w:rsid w:val="00457B97"/>
    <w:rsid w:val="00472892"/>
    <w:rsid w:val="00473200"/>
    <w:rsid w:val="004767A8"/>
    <w:rsid w:val="00480C92"/>
    <w:rsid w:val="00482968"/>
    <w:rsid w:val="004936C7"/>
    <w:rsid w:val="00494063"/>
    <w:rsid w:val="00494744"/>
    <w:rsid w:val="0049534A"/>
    <w:rsid w:val="004A0001"/>
    <w:rsid w:val="004A07E7"/>
    <w:rsid w:val="004A451A"/>
    <w:rsid w:val="004A4666"/>
    <w:rsid w:val="004B35B1"/>
    <w:rsid w:val="004B487D"/>
    <w:rsid w:val="004B5157"/>
    <w:rsid w:val="004C6128"/>
    <w:rsid w:val="004C6962"/>
    <w:rsid w:val="004C6CAB"/>
    <w:rsid w:val="0050160E"/>
    <w:rsid w:val="0050790E"/>
    <w:rsid w:val="00535FDE"/>
    <w:rsid w:val="00537E62"/>
    <w:rsid w:val="00543413"/>
    <w:rsid w:val="00551C3F"/>
    <w:rsid w:val="00563F8A"/>
    <w:rsid w:val="005970AF"/>
    <w:rsid w:val="005A557F"/>
    <w:rsid w:val="005E3C23"/>
    <w:rsid w:val="005E5EEF"/>
    <w:rsid w:val="005F3497"/>
    <w:rsid w:val="0061366A"/>
    <w:rsid w:val="00626852"/>
    <w:rsid w:val="00640E35"/>
    <w:rsid w:val="00665ED9"/>
    <w:rsid w:val="006707D1"/>
    <w:rsid w:val="00674FF4"/>
    <w:rsid w:val="00682205"/>
    <w:rsid w:val="006917B5"/>
    <w:rsid w:val="006C3222"/>
    <w:rsid w:val="0070243A"/>
    <w:rsid w:val="00721386"/>
    <w:rsid w:val="00743ECC"/>
    <w:rsid w:val="007463F0"/>
    <w:rsid w:val="007535AB"/>
    <w:rsid w:val="0078355D"/>
    <w:rsid w:val="0078506D"/>
    <w:rsid w:val="007C6CA1"/>
    <w:rsid w:val="007D6CA3"/>
    <w:rsid w:val="008379A6"/>
    <w:rsid w:val="00840FF2"/>
    <w:rsid w:val="00857CAD"/>
    <w:rsid w:val="00861925"/>
    <w:rsid w:val="008637AD"/>
    <w:rsid w:val="008639D8"/>
    <w:rsid w:val="00873E23"/>
    <w:rsid w:val="008979A2"/>
    <w:rsid w:val="008B1AB6"/>
    <w:rsid w:val="008B764D"/>
    <w:rsid w:val="008E42C9"/>
    <w:rsid w:val="008E69C6"/>
    <w:rsid w:val="008E7D29"/>
    <w:rsid w:val="008F2672"/>
    <w:rsid w:val="008F7923"/>
    <w:rsid w:val="00907A40"/>
    <w:rsid w:val="00910860"/>
    <w:rsid w:val="00935E6A"/>
    <w:rsid w:val="009538CD"/>
    <w:rsid w:val="00994264"/>
    <w:rsid w:val="009B6838"/>
    <w:rsid w:val="009C0666"/>
    <w:rsid w:val="009C60C5"/>
    <w:rsid w:val="009D2B8C"/>
    <w:rsid w:val="009D4930"/>
    <w:rsid w:val="009E05B4"/>
    <w:rsid w:val="009E5849"/>
    <w:rsid w:val="009E5BBC"/>
    <w:rsid w:val="009F6C68"/>
    <w:rsid w:val="00A0017F"/>
    <w:rsid w:val="00A12D2A"/>
    <w:rsid w:val="00A15448"/>
    <w:rsid w:val="00A207C4"/>
    <w:rsid w:val="00A25827"/>
    <w:rsid w:val="00A374BD"/>
    <w:rsid w:val="00A37568"/>
    <w:rsid w:val="00A551CC"/>
    <w:rsid w:val="00A573A6"/>
    <w:rsid w:val="00A621EA"/>
    <w:rsid w:val="00A62BF9"/>
    <w:rsid w:val="00A655B9"/>
    <w:rsid w:val="00A70AFF"/>
    <w:rsid w:val="00A71406"/>
    <w:rsid w:val="00A76039"/>
    <w:rsid w:val="00A8367C"/>
    <w:rsid w:val="00AB154A"/>
    <w:rsid w:val="00AB5158"/>
    <w:rsid w:val="00AC08AE"/>
    <w:rsid w:val="00AC45FF"/>
    <w:rsid w:val="00AD0E37"/>
    <w:rsid w:val="00AD5991"/>
    <w:rsid w:val="00AE284E"/>
    <w:rsid w:val="00AE2F6D"/>
    <w:rsid w:val="00AE699E"/>
    <w:rsid w:val="00AF59AD"/>
    <w:rsid w:val="00B06815"/>
    <w:rsid w:val="00B10AFF"/>
    <w:rsid w:val="00B26FFE"/>
    <w:rsid w:val="00B41EA8"/>
    <w:rsid w:val="00B76FCE"/>
    <w:rsid w:val="00B84B6A"/>
    <w:rsid w:val="00B97662"/>
    <w:rsid w:val="00BA45E0"/>
    <w:rsid w:val="00BA6FA8"/>
    <w:rsid w:val="00BB3FB8"/>
    <w:rsid w:val="00BD02CB"/>
    <w:rsid w:val="00BD0BAB"/>
    <w:rsid w:val="00BF7728"/>
    <w:rsid w:val="00C07FDC"/>
    <w:rsid w:val="00C55633"/>
    <w:rsid w:val="00C606C3"/>
    <w:rsid w:val="00C628A0"/>
    <w:rsid w:val="00C8151D"/>
    <w:rsid w:val="00C92897"/>
    <w:rsid w:val="00CA7B9E"/>
    <w:rsid w:val="00CC44D8"/>
    <w:rsid w:val="00CC7F4F"/>
    <w:rsid w:val="00CD6D5B"/>
    <w:rsid w:val="00D0244C"/>
    <w:rsid w:val="00D06AB8"/>
    <w:rsid w:val="00D10682"/>
    <w:rsid w:val="00D246D7"/>
    <w:rsid w:val="00D36A4B"/>
    <w:rsid w:val="00D43CD5"/>
    <w:rsid w:val="00D77EA4"/>
    <w:rsid w:val="00DC4680"/>
    <w:rsid w:val="00DC700A"/>
    <w:rsid w:val="00DF2DB6"/>
    <w:rsid w:val="00E0699C"/>
    <w:rsid w:val="00E121D2"/>
    <w:rsid w:val="00E27D52"/>
    <w:rsid w:val="00E52398"/>
    <w:rsid w:val="00E57C08"/>
    <w:rsid w:val="00E62BAA"/>
    <w:rsid w:val="00E6747B"/>
    <w:rsid w:val="00E736BE"/>
    <w:rsid w:val="00E7567E"/>
    <w:rsid w:val="00E80594"/>
    <w:rsid w:val="00E908BD"/>
    <w:rsid w:val="00EA55F5"/>
    <w:rsid w:val="00EA6FB7"/>
    <w:rsid w:val="00EC1216"/>
    <w:rsid w:val="00EC2098"/>
    <w:rsid w:val="00EF5BB5"/>
    <w:rsid w:val="00F33B68"/>
    <w:rsid w:val="00F42730"/>
    <w:rsid w:val="00F518E9"/>
    <w:rsid w:val="00F660C4"/>
    <w:rsid w:val="00F7014F"/>
    <w:rsid w:val="00F7430B"/>
    <w:rsid w:val="00F86254"/>
    <w:rsid w:val="00F95674"/>
    <w:rsid w:val="00FE3D57"/>
    <w:rsid w:val="00FF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466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46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4B6BE-AF00-4176-AD74-C9F0303AF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 Acer</cp:lastModifiedBy>
  <cp:revision>53</cp:revision>
  <cp:lastPrinted>2022-10-17T09:40:00Z</cp:lastPrinted>
  <dcterms:created xsi:type="dcterms:W3CDTF">2022-10-11T13:33:00Z</dcterms:created>
  <dcterms:modified xsi:type="dcterms:W3CDTF">2025-07-06T14:23:00Z</dcterms:modified>
</cp:coreProperties>
</file>